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6C" w:rsidRDefault="00E6490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2.75pt;margin-top:621.6pt;width:240.05pt;height:77.4pt;z-index:251664384;mso-width-relative:margin;mso-height-relative:margin">
            <v:textbox>
              <w:txbxContent>
                <w:p w:rsidR="00E6490A" w:rsidRDefault="00E6490A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Καλά Χριστούγεννα</w:t>
                  </w:r>
                  <w:r w:rsidRPr="00E6490A">
                    <w:rPr>
                      <w:rFonts w:ascii="Comic Sans MS" w:hAnsi="Comic Sans MS"/>
                      <w:sz w:val="28"/>
                      <w:szCs w:val="28"/>
                    </w:rPr>
                    <w:t>,</w:t>
                  </w:r>
                </w:p>
                <w:p w:rsidR="00E6490A" w:rsidRPr="00E6490A" w:rsidRDefault="00E6490A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:rsidR="00E6490A" w:rsidRDefault="00E6490A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82.75pt;margin-top:241.65pt;width:398.1pt;height:344.85pt;z-index:251662336;mso-width-relative:margin;mso-height-relative:margin">
            <v:textbox>
              <w:txbxContent>
                <w:p w:rsidR="00070BEF" w:rsidRDefault="00E6490A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E6490A">
                    <w:rPr>
                      <w:rFonts w:ascii="Comic Sans MS" w:hAnsi="Comic Sans MS"/>
                      <w:sz w:val="28"/>
                      <w:szCs w:val="28"/>
                    </w:rPr>
                    <w:t>Αγαπημένε μου Άγιε Βασίλη,</w:t>
                  </w:r>
                </w:p>
                <w:p w:rsidR="00E6490A" w:rsidRPr="00E6490A" w:rsidRDefault="00E6490A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:rsidR="00E6490A" w:rsidRPr="00E6490A" w:rsidRDefault="00E6490A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30.4pt;margin-top:76.8pt;width:358.85pt;height:95.15pt;z-index:251660288;mso-height-percent:200;mso-height-percent:200;mso-width-relative:margin;mso-height-relative:margin">
            <v:textbox style="mso-fit-shape-to-text:t">
              <w:txbxContent>
                <w:p w:rsidR="00070BEF" w:rsidRPr="00E6490A" w:rsidRDefault="00E6490A" w:rsidP="00E6490A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E6490A">
                    <w:rPr>
                      <w:rFonts w:ascii="Comic Sans MS" w:hAnsi="Comic Sans MS"/>
                      <w:sz w:val="40"/>
                      <w:szCs w:val="40"/>
                    </w:rPr>
                    <w:t>Γράμμα στον Άγιο Βασίλη</w:t>
                  </w:r>
                </w:p>
              </w:txbxContent>
            </v:textbox>
          </v:shape>
        </w:pict>
      </w:r>
      <w:r w:rsidR="00070BEF">
        <w:rPr>
          <w:noProof/>
          <w:lang w:eastAsia="el-GR"/>
        </w:rPr>
        <w:drawing>
          <wp:inline distT="0" distB="0" distL="0" distR="0">
            <wp:extent cx="6939891" cy="10034650"/>
            <wp:effectExtent l="19050" t="0" r="0" b="0"/>
            <wp:docPr id="1" name="0 - Εικόνα" descr="γραμμ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γραμμα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3041" cy="1003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1D6C" w:rsidSect="00070BEF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savePreviewPicture/>
  <w:compat/>
  <w:rsids>
    <w:rsidRoot w:val="00070BEF"/>
    <w:rsid w:val="00070BEF"/>
    <w:rsid w:val="00271D6C"/>
    <w:rsid w:val="00564157"/>
    <w:rsid w:val="00E6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70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ΠΑΝΑΓΙΩΤΗΣ ΘΕΙΑΚΟΥΛΗΣ</dc:creator>
  <cp:lastModifiedBy>ΠΑΝΑΓΙΩΤΗΣ ΘΕΙΑΚΟΥΛΗΣ</cp:lastModifiedBy>
  <cp:revision>1</cp:revision>
  <dcterms:created xsi:type="dcterms:W3CDTF">2019-12-04T17:42:00Z</dcterms:created>
  <dcterms:modified xsi:type="dcterms:W3CDTF">2019-12-04T18:13:00Z</dcterms:modified>
</cp:coreProperties>
</file>